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8099927" w:rsidR="00C970E9" w:rsidRPr="00FB2381" w:rsidRDefault="002364EA" w:rsidP="00FB2381">
      <w:pPr>
        <w:jc w:val="center"/>
        <w:rPr>
          <w:rFonts w:ascii="GHEA Grapalat" w:hAnsi="GHEA Grapalat"/>
          <w:b/>
          <w:bCs/>
          <w:sz w:val="24"/>
          <w:szCs w:val="24"/>
        </w:rPr>
      </w:pPr>
      <w:r w:rsidRPr="002364EA">
        <w:rPr>
          <w:rFonts w:ascii="GHEA Grapalat" w:hAnsi="GHEA Grapalat"/>
          <w:b/>
          <w:bCs/>
          <w:color w:val="FF0000"/>
          <w:sz w:val="24"/>
          <w:szCs w:val="24"/>
        </w:rPr>
        <w:t>ԿԾԿԾԻԳ-ԷԱՃԱՊՁԲ-26/17</w:t>
      </w:r>
      <w:r>
        <w:rPr>
          <w:rFonts w:ascii="GHEA Grapalat" w:hAnsi="GHEA Grapalat"/>
          <w:b/>
          <w:bCs/>
          <w:color w:val="FF0000"/>
          <w:sz w:val="24"/>
          <w:szCs w:val="24"/>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2364EA" w:rsidRPr="00077E43" w14:paraId="463A35EA" w14:textId="77777777" w:rsidTr="00284314">
        <w:trPr>
          <w:trHeight w:val="84"/>
          <w:jc w:val="center"/>
        </w:trPr>
        <w:tc>
          <w:tcPr>
            <w:tcW w:w="10013" w:type="dxa"/>
            <w:gridSpan w:val="3"/>
            <w:shd w:val="clear" w:color="auto" w:fill="auto"/>
            <w:vAlign w:val="center"/>
          </w:tcPr>
          <w:p w14:paraId="1A72EEA7" w14:textId="77777777" w:rsidR="002364EA" w:rsidRPr="00077E43" w:rsidRDefault="002364EA" w:rsidP="00284314">
            <w:pPr>
              <w:tabs>
                <w:tab w:val="left" w:pos="3030"/>
              </w:tabs>
              <w:spacing w:after="0" w:line="240" w:lineRule="auto"/>
              <w:jc w:val="center"/>
              <w:rPr>
                <w:rFonts w:ascii="GHEA Grapalat" w:hAnsi="GHEA Grapalat"/>
                <w:b/>
                <w:lang w:val="hy-AM"/>
              </w:rPr>
            </w:pPr>
            <w:r w:rsidRPr="00077E43">
              <w:rPr>
                <w:rFonts w:ascii="GHEA Grapalat" w:hAnsi="GHEA Grapalat"/>
                <w:b/>
                <w:lang w:val="hy-AM"/>
              </w:rPr>
              <w:t>ԱՅԼ ՊԱՅՄԱՆՆԵՐ</w:t>
            </w:r>
          </w:p>
        </w:tc>
      </w:tr>
      <w:tr w:rsidR="002364EA" w:rsidRPr="00077E43" w14:paraId="15005E8B" w14:textId="77777777" w:rsidTr="00284314">
        <w:trPr>
          <w:trHeight w:val="84"/>
          <w:jc w:val="center"/>
        </w:trPr>
        <w:tc>
          <w:tcPr>
            <w:tcW w:w="3297" w:type="dxa"/>
            <w:shd w:val="clear" w:color="auto" w:fill="auto"/>
            <w:vAlign w:val="center"/>
          </w:tcPr>
          <w:p w14:paraId="423330D0" w14:textId="77777777" w:rsidR="002364EA" w:rsidRPr="00077E43" w:rsidRDefault="002364EA" w:rsidP="00284314">
            <w:pPr>
              <w:tabs>
                <w:tab w:val="left" w:pos="3030"/>
              </w:tabs>
              <w:spacing w:after="0" w:line="240" w:lineRule="auto"/>
              <w:rPr>
                <w:rFonts w:ascii="GHEA Grapalat" w:hAnsi="GHEA Grapalat"/>
                <w:b/>
                <w:lang w:val="hy-AM"/>
              </w:rPr>
            </w:pPr>
            <w:r w:rsidRPr="00077E43">
              <w:rPr>
                <w:rFonts w:ascii="GHEA Grapalat" w:hAnsi="GHEA Grapalat"/>
                <w:b/>
                <w:lang w:val="hy-AM"/>
              </w:rPr>
              <w:t>Գնման ընթացակարգ</w:t>
            </w:r>
          </w:p>
        </w:tc>
        <w:tc>
          <w:tcPr>
            <w:tcW w:w="6716" w:type="dxa"/>
            <w:gridSpan w:val="2"/>
            <w:shd w:val="clear" w:color="auto" w:fill="auto"/>
            <w:vAlign w:val="center"/>
          </w:tcPr>
          <w:p w14:paraId="40E464EB" w14:textId="77777777" w:rsidR="002364EA" w:rsidRPr="00077E43" w:rsidRDefault="002364EA" w:rsidP="00284314">
            <w:pPr>
              <w:tabs>
                <w:tab w:val="left" w:pos="3030"/>
              </w:tabs>
              <w:spacing w:after="0" w:line="240" w:lineRule="auto"/>
              <w:rPr>
                <w:rFonts w:ascii="GHEA Grapalat" w:hAnsi="GHEA Grapalat"/>
                <w:lang w:val="hy-AM"/>
              </w:rPr>
            </w:pPr>
            <w:r w:rsidRPr="00077E43">
              <w:rPr>
                <w:rFonts w:ascii="GHEA Grapalat" w:hAnsi="GHEA Grapalat"/>
                <w:color w:val="7030A0"/>
                <w:lang w:val="hy-AM"/>
              </w:rPr>
              <w:t>Էլեկտրոնային աճուրդ</w:t>
            </w:r>
            <w:r w:rsidRPr="00077E43">
              <w:rPr>
                <w:rFonts w:ascii="GHEA Grapalat" w:hAnsi="GHEA Grapalat"/>
                <w:color w:val="FF0000"/>
                <w:lang w:val="hy-AM"/>
              </w:rPr>
              <w:t xml:space="preserve">՝ «Գնումների մասին» ՀՀ օրենքի 18-րդ հոդվածի 3-րդ կետ և ՀՀ կառավարության 18/05/2017թ. </w:t>
            </w:r>
            <w:r w:rsidRPr="00077E43">
              <w:rPr>
                <w:rFonts w:ascii="GHEA Grapalat" w:hAnsi="GHEA Grapalat"/>
                <w:color w:val="FF0000"/>
              </w:rPr>
              <w:t xml:space="preserve">N 534-Ն </w:t>
            </w:r>
            <w:proofErr w:type="spellStart"/>
            <w:r w:rsidRPr="00077E43">
              <w:rPr>
                <w:rFonts w:ascii="GHEA Grapalat" w:hAnsi="GHEA Grapalat"/>
                <w:color w:val="FF0000"/>
              </w:rPr>
              <w:t>որոշման</w:t>
            </w:r>
            <w:proofErr w:type="spellEnd"/>
            <w:r w:rsidRPr="00077E43">
              <w:rPr>
                <w:rFonts w:ascii="GHEA Grapalat" w:hAnsi="GHEA Grapalat"/>
                <w:color w:val="FF0000"/>
              </w:rPr>
              <w:t xml:space="preserve"> 2-րդ </w:t>
            </w:r>
            <w:proofErr w:type="spellStart"/>
            <w:r w:rsidRPr="00077E43">
              <w:rPr>
                <w:rFonts w:ascii="GHEA Grapalat" w:hAnsi="GHEA Grapalat"/>
                <w:color w:val="FF0000"/>
              </w:rPr>
              <w:t>հավելվածով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հաստատված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ցուցակի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համաձայն</w:t>
            </w:r>
            <w:proofErr w:type="spellEnd"/>
          </w:p>
        </w:tc>
      </w:tr>
      <w:tr w:rsidR="002364EA" w:rsidRPr="002364EA" w14:paraId="5C3B839B" w14:textId="77777777" w:rsidTr="00284314">
        <w:trPr>
          <w:trHeight w:val="770"/>
          <w:jc w:val="center"/>
        </w:trPr>
        <w:tc>
          <w:tcPr>
            <w:tcW w:w="3297" w:type="dxa"/>
            <w:shd w:val="clear" w:color="auto" w:fill="auto"/>
            <w:vAlign w:val="center"/>
          </w:tcPr>
          <w:p w14:paraId="4A37C5CC" w14:textId="77777777" w:rsidR="002364EA" w:rsidRPr="00077E43" w:rsidRDefault="002364EA" w:rsidP="00284314">
            <w:pPr>
              <w:tabs>
                <w:tab w:val="left" w:pos="3030"/>
              </w:tabs>
              <w:spacing w:after="0" w:line="240" w:lineRule="auto"/>
              <w:rPr>
                <w:rFonts w:ascii="GHEA Grapalat" w:hAnsi="GHEA Grapalat"/>
                <w:b/>
                <w:lang w:val="hy-AM"/>
              </w:rPr>
            </w:pPr>
            <w:r w:rsidRPr="00077E43">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58AC1201" w14:textId="77777777" w:rsidR="002364EA" w:rsidRPr="00077E43" w:rsidRDefault="002364EA" w:rsidP="00284314">
            <w:pPr>
              <w:tabs>
                <w:tab w:val="left" w:pos="3030"/>
              </w:tabs>
              <w:spacing w:after="0" w:line="240" w:lineRule="auto"/>
              <w:rPr>
                <w:rFonts w:ascii="GHEA Grapalat" w:hAnsi="GHEA Grapalat"/>
                <w:lang w:val="hy-AM"/>
              </w:rPr>
            </w:pPr>
            <w:r w:rsidRPr="00077E43">
              <w:rPr>
                <w:rFonts w:ascii="GHEA Grapalat" w:hAnsi="GHEA Grapalat"/>
                <w:lang w:val="hy-AM"/>
              </w:rPr>
              <w:t>Ներկայացվում է, եթե սույն գնման հայտով սահմանված տեխնիկական բնութագիր-գնման ժամանակացույցով նախատեսված է նման պահանջ</w:t>
            </w:r>
          </w:p>
        </w:tc>
      </w:tr>
      <w:tr w:rsidR="002364EA" w:rsidRPr="002364EA" w14:paraId="5DEFFCD9" w14:textId="77777777" w:rsidTr="00284314">
        <w:trPr>
          <w:trHeight w:val="84"/>
          <w:jc w:val="center"/>
        </w:trPr>
        <w:tc>
          <w:tcPr>
            <w:tcW w:w="3297" w:type="dxa"/>
            <w:shd w:val="clear" w:color="auto" w:fill="auto"/>
            <w:vAlign w:val="center"/>
          </w:tcPr>
          <w:p w14:paraId="7234C9F1" w14:textId="77777777" w:rsidR="002364EA" w:rsidRPr="00077E43" w:rsidRDefault="002364EA" w:rsidP="00284314">
            <w:pPr>
              <w:tabs>
                <w:tab w:val="left" w:pos="3030"/>
              </w:tabs>
              <w:spacing w:after="0" w:line="240" w:lineRule="auto"/>
              <w:rPr>
                <w:rFonts w:ascii="GHEA Grapalat" w:hAnsi="GHEA Grapalat"/>
                <w:b/>
                <w:lang w:val="hy-AM"/>
              </w:rPr>
            </w:pPr>
            <w:proofErr w:type="spellStart"/>
            <w:r w:rsidRPr="00077E43">
              <w:rPr>
                <w:rFonts w:ascii="GHEA Grapalat" w:hAnsi="GHEA Grapalat"/>
                <w:b/>
                <w:color w:val="FF0000"/>
              </w:rPr>
              <w:t>Մատակարարման</w:t>
            </w:r>
            <w:proofErr w:type="spellEnd"/>
            <w:r w:rsidRPr="00077E43">
              <w:rPr>
                <w:rFonts w:ascii="GHEA Grapalat" w:hAnsi="GHEA Grapalat"/>
                <w:b/>
              </w:rPr>
              <w:t xml:space="preserve"> </w:t>
            </w:r>
            <w:r w:rsidRPr="00077E43">
              <w:rPr>
                <w:rFonts w:ascii="GHEA Grapalat" w:hAnsi="GHEA Grapalat"/>
                <w:b/>
                <w:lang w:val="hy-AM"/>
              </w:rPr>
              <w:t>վայր</w:t>
            </w:r>
          </w:p>
        </w:tc>
        <w:tc>
          <w:tcPr>
            <w:tcW w:w="6716" w:type="dxa"/>
            <w:gridSpan w:val="2"/>
            <w:shd w:val="clear" w:color="auto" w:fill="auto"/>
            <w:vAlign w:val="center"/>
          </w:tcPr>
          <w:p w14:paraId="6E340D52" w14:textId="77777777" w:rsidR="002364EA" w:rsidRPr="00077E43" w:rsidRDefault="002364EA" w:rsidP="00284314">
            <w:pPr>
              <w:tabs>
                <w:tab w:val="left" w:pos="3030"/>
              </w:tabs>
              <w:spacing w:after="0" w:line="240" w:lineRule="auto"/>
              <w:rPr>
                <w:rFonts w:ascii="GHEA Grapalat" w:hAnsi="GHEA Grapalat"/>
                <w:color w:val="FF0000"/>
                <w:lang w:val="hy-AM"/>
              </w:rPr>
            </w:pPr>
            <w:r w:rsidRPr="00077E43">
              <w:rPr>
                <w:rFonts w:ascii="GHEA Grapalat" w:hAnsi="GHEA Grapalat"/>
                <w:color w:val="FF0000"/>
                <w:lang w:val="hy-AM"/>
              </w:rPr>
              <w:t>Ներկայացվում է ցանկով, համաձայն տեխնիկական բնութագիր-գնման ժամանակացույցի Հավելված 2-ի</w:t>
            </w:r>
          </w:p>
        </w:tc>
      </w:tr>
      <w:tr w:rsidR="002364EA" w:rsidRPr="00077E43" w14:paraId="6D6273D3" w14:textId="77777777" w:rsidTr="00284314">
        <w:trPr>
          <w:trHeight w:val="84"/>
          <w:jc w:val="center"/>
        </w:trPr>
        <w:tc>
          <w:tcPr>
            <w:tcW w:w="3297" w:type="dxa"/>
            <w:shd w:val="clear" w:color="auto" w:fill="auto"/>
            <w:vAlign w:val="center"/>
          </w:tcPr>
          <w:p w14:paraId="5AC3E6A0" w14:textId="77777777" w:rsidR="002364EA" w:rsidRPr="00077E43" w:rsidRDefault="002364EA" w:rsidP="00284314">
            <w:pPr>
              <w:tabs>
                <w:tab w:val="left" w:pos="3030"/>
              </w:tabs>
              <w:spacing w:after="0" w:line="240" w:lineRule="auto"/>
              <w:rPr>
                <w:rFonts w:ascii="GHEA Grapalat" w:hAnsi="GHEA Grapalat"/>
                <w:b/>
                <w:color w:val="FF0000"/>
                <w:lang w:val="hy-AM"/>
              </w:rPr>
            </w:pPr>
            <w:r w:rsidRPr="00077E43">
              <w:rPr>
                <w:rFonts w:ascii="GHEA Grapalat" w:hAnsi="GHEA Grapalat"/>
                <w:b/>
                <w:color w:val="FF0000"/>
                <w:lang w:val="hy-AM"/>
              </w:rPr>
              <w:t>Մատակարարման ժամկետի թույլատրելի խախտման օրերը</w:t>
            </w:r>
          </w:p>
        </w:tc>
        <w:tc>
          <w:tcPr>
            <w:tcW w:w="6716" w:type="dxa"/>
            <w:gridSpan w:val="2"/>
            <w:shd w:val="clear" w:color="auto" w:fill="auto"/>
            <w:vAlign w:val="center"/>
          </w:tcPr>
          <w:p w14:paraId="28736124" w14:textId="77777777" w:rsidR="002364EA" w:rsidRPr="00077E43" w:rsidRDefault="002364EA" w:rsidP="00284314">
            <w:pPr>
              <w:tabs>
                <w:tab w:val="left" w:pos="3030"/>
              </w:tabs>
              <w:spacing w:after="0" w:line="240" w:lineRule="auto"/>
              <w:rPr>
                <w:rFonts w:ascii="GHEA Grapalat" w:hAnsi="GHEA Grapalat"/>
                <w:color w:val="FF0000"/>
              </w:rPr>
            </w:pPr>
            <w:proofErr w:type="spellStart"/>
            <w:r w:rsidRPr="00077E43">
              <w:rPr>
                <w:rFonts w:ascii="GHEA Grapalat" w:hAnsi="GHEA Grapalat"/>
                <w:color w:val="FF0000"/>
              </w:rPr>
              <w:t>Սահմանվում</w:t>
            </w:r>
            <w:proofErr w:type="spellEnd"/>
            <w:r w:rsidRPr="00077E43">
              <w:rPr>
                <w:rFonts w:ascii="GHEA Grapalat" w:hAnsi="GHEA Grapalat"/>
                <w:color w:val="FF0000"/>
              </w:rPr>
              <w:t xml:space="preserve"> է 10 </w:t>
            </w:r>
            <w:proofErr w:type="spellStart"/>
            <w:r w:rsidRPr="00077E43">
              <w:rPr>
                <w:rFonts w:ascii="GHEA Grapalat" w:hAnsi="GHEA Grapalat"/>
                <w:color w:val="FF0000"/>
              </w:rPr>
              <w:t>օրացուցային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օր</w:t>
            </w:r>
            <w:proofErr w:type="spellEnd"/>
          </w:p>
        </w:tc>
      </w:tr>
      <w:tr w:rsidR="002364EA" w:rsidRPr="002364EA" w14:paraId="2C6E291C" w14:textId="77777777" w:rsidTr="00284314">
        <w:trPr>
          <w:trHeight w:val="84"/>
          <w:jc w:val="center"/>
        </w:trPr>
        <w:tc>
          <w:tcPr>
            <w:tcW w:w="3297" w:type="dxa"/>
            <w:shd w:val="clear" w:color="auto" w:fill="auto"/>
            <w:vAlign w:val="center"/>
          </w:tcPr>
          <w:p w14:paraId="75024602" w14:textId="77777777" w:rsidR="002364EA" w:rsidRPr="00077E43" w:rsidRDefault="002364EA" w:rsidP="00284314">
            <w:pPr>
              <w:tabs>
                <w:tab w:val="left" w:pos="3030"/>
              </w:tabs>
              <w:spacing w:after="0" w:line="240" w:lineRule="auto"/>
              <w:rPr>
                <w:rFonts w:ascii="GHEA Grapalat" w:hAnsi="GHEA Grapalat"/>
                <w:b/>
                <w:lang w:val="hy-AM"/>
              </w:rPr>
            </w:pPr>
            <w:r w:rsidRPr="00077E43">
              <w:rPr>
                <w:rFonts w:ascii="GHEA Grapalat" w:hAnsi="GHEA Grapalat"/>
                <w:b/>
                <w:lang w:val="hy-AM"/>
              </w:rPr>
              <w:t>Կանխավճարի պայման</w:t>
            </w:r>
          </w:p>
        </w:tc>
        <w:tc>
          <w:tcPr>
            <w:tcW w:w="6716" w:type="dxa"/>
            <w:gridSpan w:val="2"/>
            <w:shd w:val="clear" w:color="auto" w:fill="auto"/>
            <w:vAlign w:val="center"/>
          </w:tcPr>
          <w:p w14:paraId="7344AB57" w14:textId="77777777" w:rsidR="002364EA" w:rsidRPr="00077E43" w:rsidRDefault="002364EA" w:rsidP="00284314">
            <w:pPr>
              <w:tabs>
                <w:tab w:val="left" w:pos="3030"/>
              </w:tabs>
              <w:spacing w:after="0" w:line="240" w:lineRule="auto"/>
              <w:rPr>
                <w:rFonts w:ascii="GHEA Grapalat" w:hAnsi="GHEA Grapalat"/>
                <w:lang w:val="hy-AM"/>
              </w:rPr>
            </w:pPr>
            <w:r w:rsidRPr="00077E43">
              <w:rPr>
                <w:rFonts w:ascii="GHEA Grapalat" w:hAnsi="GHEA Grapalat"/>
                <w:color w:val="FF0000"/>
                <w:lang w:val="hy-AM"/>
              </w:rPr>
              <w:t>Պայմանագրի գնի մինչև 30%-ի չափով</w:t>
            </w:r>
          </w:p>
        </w:tc>
      </w:tr>
      <w:tr w:rsidR="002364EA" w:rsidRPr="002364EA" w14:paraId="164A6A59" w14:textId="77777777" w:rsidTr="00284314">
        <w:trPr>
          <w:trHeight w:val="57"/>
          <w:jc w:val="center"/>
        </w:trPr>
        <w:tc>
          <w:tcPr>
            <w:tcW w:w="3297" w:type="dxa"/>
            <w:shd w:val="clear" w:color="auto" w:fill="auto"/>
            <w:vAlign w:val="center"/>
          </w:tcPr>
          <w:p w14:paraId="192BDE6E" w14:textId="77777777" w:rsidR="002364EA" w:rsidRPr="00077E43" w:rsidRDefault="002364EA" w:rsidP="00284314">
            <w:pPr>
              <w:tabs>
                <w:tab w:val="left" w:pos="3030"/>
              </w:tabs>
              <w:spacing w:after="0" w:line="240" w:lineRule="auto"/>
              <w:rPr>
                <w:rFonts w:ascii="GHEA Grapalat" w:hAnsi="GHEA Grapalat"/>
                <w:b/>
                <w:lang w:val="hy-AM"/>
              </w:rPr>
            </w:pPr>
            <w:r w:rsidRPr="00077E43">
              <w:rPr>
                <w:rFonts w:ascii="GHEA Grapalat" w:hAnsi="GHEA Grapalat"/>
                <w:b/>
                <w:lang w:val="hy-AM"/>
              </w:rPr>
              <w:t>Երաշխիքային ժամկետ</w:t>
            </w:r>
          </w:p>
        </w:tc>
        <w:tc>
          <w:tcPr>
            <w:tcW w:w="6716" w:type="dxa"/>
            <w:gridSpan w:val="2"/>
            <w:shd w:val="clear" w:color="auto" w:fill="auto"/>
            <w:vAlign w:val="center"/>
          </w:tcPr>
          <w:p w14:paraId="4300F1D6" w14:textId="77777777" w:rsidR="002364EA" w:rsidRPr="00077E43" w:rsidRDefault="002364EA" w:rsidP="00284314">
            <w:pPr>
              <w:tabs>
                <w:tab w:val="left" w:pos="3030"/>
              </w:tabs>
              <w:spacing w:after="0" w:line="240" w:lineRule="auto"/>
              <w:rPr>
                <w:rFonts w:ascii="GHEA Grapalat" w:hAnsi="GHEA Grapalat"/>
                <w:color w:val="FF0000"/>
                <w:lang w:val="hy-AM"/>
              </w:rPr>
            </w:pPr>
            <w:r w:rsidRPr="00077E43">
              <w:rPr>
                <w:rFonts w:ascii="GHEA Grapalat" w:hAnsi="GHEA Grapalat"/>
                <w:color w:val="FF0000"/>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2364EA" w:rsidRPr="00077E43" w14:paraId="600177FC" w14:textId="77777777" w:rsidTr="00284314">
        <w:trPr>
          <w:trHeight w:val="84"/>
          <w:jc w:val="center"/>
        </w:trPr>
        <w:tc>
          <w:tcPr>
            <w:tcW w:w="3297" w:type="dxa"/>
            <w:shd w:val="clear" w:color="auto" w:fill="auto"/>
            <w:vAlign w:val="center"/>
          </w:tcPr>
          <w:p w14:paraId="3FDE965F" w14:textId="77777777" w:rsidR="002364EA" w:rsidRPr="00077E43" w:rsidRDefault="002364EA" w:rsidP="00284314">
            <w:pPr>
              <w:tabs>
                <w:tab w:val="left" w:pos="3030"/>
              </w:tabs>
              <w:spacing w:after="0" w:line="240" w:lineRule="auto"/>
              <w:rPr>
                <w:rFonts w:ascii="GHEA Grapalat" w:hAnsi="GHEA Grapalat" w:cs="Sylfaen"/>
                <w:b/>
                <w:bCs/>
                <w:lang w:val="hy-AM"/>
              </w:rPr>
            </w:pPr>
            <w:r w:rsidRPr="00077E43">
              <w:rPr>
                <w:rFonts w:ascii="GHEA Grapalat" w:hAnsi="GHEA Grapalat" w:cs="Sylfaen"/>
                <w:b/>
                <w:bCs/>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593BA3A3" w14:textId="77777777" w:rsidR="002364EA" w:rsidRPr="00077E43" w:rsidRDefault="002364EA" w:rsidP="00284314">
            <w:pPr>
              <w:tabs>
                <w:tab w:val="left" w:pos="3030"/>
              </w:tabs>
              <w:spacing w:after="0" w:line="240" w:lineRule="auto"/>
              <w:rPr>
                <w:rFonts w:ascii="GHEA Grapalat" w:hAnsi="GHEA Grapalat"/>
                <w:lang w:val="hy-AM"/>
              </w:rPr>
            </w:pPr>
            <w:r w:rsidRPr="00077E43">
              <w:rPr>
                <w:rFonts w:ascii="GHEA Grapalat" w:hAnsi="GHEA Grapalat"/>
                <w:lang w:val="hy-AM"/>
              </w:rPr>
              <w:t xml:space="preserve">10 </w:t>
            </w:r>
            <w:r w:rsidRPr="00077E43">
              <w:rPr>
                <w:rFonts w:ascii="GHEA Grapalat" w:hAnsi="GHEA Grapalat" w:cs="Sylfaen"/>
                <w:lang w:val="hy-AM"/>
              </w:rPr>
              <w:t>աշխատանքային օրվա ընթացքում</w:t>
            </w:r>
          </w:p>
        </w:tc>
      </w:tr>
      <w:tr w:rsidR="002364EA" w:rsidRPr="00077E43" w14:paraId="63144173" w14:textId="77777777" w:rsidTr="00284314">
        <w:trPr>
          <w:trHeight w:val="84"/>
          <w:jc w:val="center"/>
        </w:trPr>
        <w:tc>
          <w:tcPr>
            <w:tcW w:w="3297" w:type="dxa"/>
            <w:shd w:val="clear" w:color="auto" w:fill="auto"/>
            <w:vAlign w:val="center"/>
          </w:tcPr>
          <w:p w14:paraId="3364DB3C" w14:textId="77777777" w:rsidR="002364EA" w:rsidRPr="00077E43" w:rsidRDefault="002364EA" w:rsidP="00284314">
            <w:pPr>
              <w:tabs>
                <w:tab w:val="left" w:pos="3030"/>
              </w:tabs>
              <w:spacing w:after="0" w:line="240" w:lineRule="auto"/>
              <w:rPr>
                <w:rFonts w:ascii="GHEA Grapalat" w:hAnsi="GHEA Grapalat" w:cs="Sylfaen"/>
                <w:b/>
                <w:bCs/>
              </w:rPr>
            </w:pPr>
            <w:proofErr w:type="spellStart"/>
            <w:r w:rsidRPr="00077E43">
              <w:rPr>
                <w:rFonts w:ascii="GHEA Grapalat" w:hAnsi="GHEA Grapalat"/>
                <w:b/>
                <w:color w:val="FF0000"/>
              </w:rPr>
              <w:t>Մատակարարման</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պայմաններ</w:t>
            </w:r>
            <w:proofErr w:type="spellEnd"/>
          </w:p>
        </w:tc>
        <w:tc>
          <w:tcPr>
            <w:tcW w:w="6716" w:type="dxa"/>
            <w:gridSpan w:val="2"/>
            <w:shd w:val="clear" w:color="auto" w:fill="auto"/>
            <w:vAlign w:val="center"/>
          </w:tcPr>
          <w:p w14:paraId="3F3B5AB9" w14:textId="77777777" w:rsidR="002364EA" w:rsidRPr="00077E43" w:rsidRDefault="002364EA" w:rsidP="00284314">
            <w:pPr>
              <w:spacing w:after="0" w:line="240" w:lineRule="auto"/>
              <w:jc w:val="both"/>
              <w:rPr>
                <w:rFonts w:ascii="GHEA Grapalat" w:hAnsi="GHEA Grapalat"/>
                <w:color w:val="7030A0"/>
                <w:lang w:val="hy-AM"/>
              </w:rPr>
            </w:pPr>
            <w:proofErr w:type="spellStart"/>
            <w:r w:rsidRPr="00077E43">
              <w:rPr>
                <w:rFonts w:ascii="GHEA Grapalat" w:hAnsi="GHEA Grapalat"/>
                <w:color w:val="FF0000"/>
              </w:rPr>
              <w:t>Մատակարարը</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ապրանքը</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տեղափոխի</w:t>
            </w:r>
            <w:proofErr w:type="spellEnd"/>
            <w:r w:rsidRPr="00077E43">
              <w:rPr>
                <w:rFonts w:ascii="GHEA Grapalat" w:hAnsi="GHEA Grapalat"/>
                <w:color w:val="FF0000"/>
              </w:rPr>
              <w:t xml:space="preserve"> ՀՀ-</w:t>
            </w:r>
            <w:proofErr w:type="spellStart"/>
            <w:r w:rsidRPr="00077E43">
              <w:rPr>
                <w:rFonts w:ascii="GHEA Grapalat" w:hAnsi="GHEA Grapalat"/>
                <w:color w:val="FF0000"/>
              </w:rPr>
              <w:t>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կամ</w:t>
            </w:r>
            <w:proofErr w:type="spellEnd"/>
            <w:r w:rsidRPr="00077E43">
              <w:rPr>
                <w:rFonts w:ascii="GHEA Grapalat" w:hAnsi="GHEA Grapalat"/>
                <w:color w:val="FF0000"/>
              </w:rPr>
              <w:t xml:space="preserve"> </w:t>
            </w:r>
            <w:proofErr w:type="spellStart"/>
            <w:r w:rsidRPr="00077E43">
              <w:rPr>
                <w:rFonts w:ascii="GHEA Grapalat" w:hAnsi="GHEA Grapalat"/>
                <w:color w:val="FF0000"/>
              </w:rPr>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կողմից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վարձակալած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տարածք</w:t>
            </w:r>
            <w:proofErr w:type="spellEnd"/>
            <w:r w:rsidRPr="00077E43">
              <w:rPr>
                <w:rFonts w:ascii="GHEA Grapalat" w:hAnsi="GHEA Grapalat"/>
                <w:color w:val="FF0000"/>
              </w:rPr>
              <w:t xml:space="preserve">, </w:t>
            </w:r>
            <w:proofErr w:type="spellStart"/>
            <w:r w:rsidRPr="00077E43">
              <w:rPr>
                <w:rFonts w:ascii="GHEA Grapalat" w:hAnsi="GHEA Grapalat"/>
                <w:color w:val="FF0000"/>
              </w:rPr>
              <w:t>որտեղ</w:t>
            </w:r>
            <w:proofErr w:type="spellEnd"/>
            <w:r w:rsidRPr="00077E43">
              <w:rPr>
                <w:rFonts w:ascii="GHEA Grapalat" w:hAnsi="GHEA Grapalat"/>
                <w:color w:val="FF0000"/>
              </w:rPr>
              <w:t xml:space="preserve"> </w:t>
            </w:r>
            <w:proofErr w:type="spellStart"/>
            <w:r w:rsidRPr="00077E43">
              <w:rPr>
                <w:rFonts w:ascii="GHEA Grapalat" w:hAnsi="GHEA Grapalat"/>
                <w:color w:val="FF0000"/>
              </w:rPr>
              <w:t>ապրանքները</w:t>
            </w:r>
            <w:proofErr w:type="spellEnd"/>
            <w:r w:rsidRPr="00077E43">
              <w:rPr>
                <w:rFonts w:ascii="GHEA Grapalat" w:hAnsi="GHEA Grapalat"/>
                <w:color w:val="FF0000"/>
              </w:rPr>
              <w:t xml:space="preserve"> </w:t>
            </w:r>
            <w:proofErr w:type="spellStart"/>
            <w:r w:rsidRPr="00077E43">
              <w:rPr>
                <w:rFonts w:ascii="GHEA Grapalat" w:hAnsi="GHEA Grapalat"/>
                <w:color w:val="FF0000"/>
              </w:rPr>
              <w:t>ընտրանքային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ենթարկվեն</w:t>
            </w:r>
            <w:proofErr w:type="spellEnd"/>
            <w:r w:rsidRPr="00077E43">
              <w:rPr>
                <w:rFonts w:ascii="GHEA Grapalat" w:hAnsi="GHEA Grapalat"/>
                <w:color w:val="FF0000"/>
              </w:rPr>
              <w:t xml:space="preserve"> </w:t>
            </w:r>
            <w:proofErr w:type="spellStart"/>
            <w:r w:rsidRPr="00077E43">
              <w:rPr>
                <w:rFonts w:ascii="GHEA Grapalat" w:hAnsi="GHEA Grapalat"/>
                <w:color w:val="FF0000"/>
              </w:rPr>
              <w:t>ստուգման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համապատասխանությանը</w:t>
            </w:r>
            <w:proofErr w:type="spellEnd"/>
            <w:r w:rsidRPr="00077E43">
              <w:rPr>
                <w:rFonts w:ascii="GHEA Grapalat" w:hAnsi="GHEA Grapalat"/>
                <w:color w:val="FF0000"/>
              </w:rPr>
              <w:t xml:space="preserve"> </w:t>
            </w:r>
            <w:proofErr w:type="spellStart"/>
            <w:r w:rsidRPr="00077E43">
              <w:rPr>
                <w:rFonts w:ascii="GHEA Grapalat" w:hAnsi="GHEA Grapalat"/>
                <w:color w:val="FF0000"/>
              </w:rPr>
              <w:t>պայմանագրին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յուրաքանչյուր</w:t>
            </w:r>
            <w:proofErr w:type="spellEnd"/>
            <w:r w:rsidRPr="00077E43">
              <w:rPr>
                <w:rFonts w:ascii="GHEA Grapalat" w:hAnsi="GHEA Grapalat"/>
                <w:color w:val="FF0000"/>
              </w:rPr>
              <w:t xml:space="preserve"> </w:t>
            </w:r>
            <w:proofErr w:type="spellStart"/>
            <w:r w:rsidRPr="00077E43">
              <w:rPr>
                <w:rFonts w:ascii="GHEA Grapalat" w:hAnsi="GHEA Grapalat"/>
                <w:color w:val="FF0000"/>
              </w:rPr>
              <w:t>ապրանքատեսակից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ընտրանքային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թվով</w:t>
            </w:r>
            <w:proofErr w:type="spellEnd"/>
            <w:r w:rsidRPr="00077E43">
              <w:rPr>
                <w:rFonts w:ascii="GHEA Grapalat" w:hAnsi="GHEA Grapalat"/>
                <w:color w:val="FF0000"/>
              </w:rPr>
              <w:t xml:space="preserve"> 5 </w:t>
            </w:r>
            <w:proofErr w:type="spellStart"/>
            <w:r w:rsidRPr="00077E43">
              <w:rPr>
                <w:rFonts w:ascii="GHEA Grapalat" w:hAnsi="GHEA Grapalat"/>
                <w:color w:val="FF0000"/>
              </w:rPr>
              <w:t>նմուշի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համապատասխանության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ստուգում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պայմանագրով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նախատեսված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տեխնիկական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բնութագրին</w:t>
            </w:r>
            <w:proofErr w:type="spellEnd"/>
            <w:r w:rsidRPr="00077E43">
              <w:rPr>
                <w:rFonts w:ascii="GHEA Grapalat" w:hAnsi="GHEA Grapalat"/>
                <w:color w:val="FF0000"/>
              </w:rPr>
              <w:t xml:space="preserve">), </w:t>
            </w:r>
            <w:proofErr w:type="spellStart"/>
            <w:r w:rsidRPr="00077E43">
              <w:rPr>
                <w:rFonts w:ascii="GHEA Grapalat" w:hAnsi="GHEA Grapalat"/>
                <w:color w:val="FF0000"/>
              </w:rPr>
              <w:t>որի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հաստատումից</w:t>
            </w:r>
            <w:proofErr w:type="spellEnd"/>
            <w:r w:rsidRPr="00077E43">
              <w:rPr>
                <w:rFonts w:ascii="GHEA Grapalat" w:hAnsi="GHEA Grapalat"/>
                <w:color w:val="FF0000"/>
              </w:rPr>
              <w:t xml:space="preserve"> </w:t>
            </w:r>
            <w:proofErr w:type="spellStart"/>
            <w:r w:rsidRPr="00077E43">
              <w:rPr>
                <w:rFonts w:ascii="GHEA Grapalat" w:hAnsi="GHEA Grapalat"/>
                <w:color w:val="FF0000"/>
              </w:rPr>
              <w:t>հետո</w:t>
            </w:r>
            <w:proofErr w:type="spellEnd"/>
            <w:r w:rsidRPr="00077E43">
              <w:rPr>
                <w:rFonts w:ascii="GHEA Grapalat" w:hAnsi="GHEA Grapalat"/>
                <w:color w:val="FF0000"/>
              </w:rPr>
              <w:t xml:space="preserve"> </w:t>
            </w:r>
            <w:proofErr w:type="spellStart"/>
            <w:r w:rsidRPr="00077E43">
              <w:rPr>
                <w:rFonts w:ascii="GHEA Grapalat" w:hAnsi="GHEA Grapalat"/>
                <w:color w:val="FF0000"/>
              </w:rPr>
              <w:t>նոր</w:t>
            </w:r>
            <w:proofErr w:type="spellEnd"/>
            <w:r w:rsidRPr="00077E43">
              <w:rPr>
                <w:rFonts w:ascii="GHEA Grapalat" w:hAnsi="GHEA Grapalat"/>
                <w:color w:val="FF0000"/>
              </w:rPr>
              <w:t xml:space="preserve"> </w:t>
            </w:r>
            <w:proofErr w:type="spellStart"/>
            <w:r w:rsidRPr="00077E43">
              <w:rPr>
                <w:rFonts w:ascii="GHEA Grapalat" w:hAnsi="GHEA Grapalat"/>
                <w:color w:val="FF0000"/>
              </w:rPr>
              <w:t>պետք</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առաքվեն</w:t>
            </w:r>
            <w:proofErr w:type="spellEnd"/>
            <w:r w:rsidRPr="00077E43">
              <w:rPr>
                <w:rFonts w:ascii="GHEA Grapalat" w:hAnsi="GHEA Grapalat"/>
                <w:color w:val="FF0000"/>
              </w:rPr>
              <w:t xml:space="preserve"> </w:t>
            </w:r>
            <w:proofErr w:type="spellStart"/>
            <w:r w:rsidRPr="00077E43">
              <w:rPr>
                <w:rFonts w:ascii="GHEA Grapalat" w:hAnsi="GHEA Grapalat"/>
                <w:color w:val="FF0000"/>
              </w:rPr>
              <w:t>դպրոցների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ցանկում</w:t>
            </w:r>
            <w:proofErr w:type="spellEnd"/>
            <w:r w:rsidRPr="00077E43">
              <w:rPr>
                <w:rFonts w:ascii="GHEA Grapalat" w:hAnsi="GHEA Grapalat"/>
                <w:color w:val="FF0000"/>
              </w:rPr>
              <w:t xml:space="preserve"> </w:t>
            </w:r>
            <w:proofErr w:type="spellStart"/>
            <w:r w:rsidRPr="00077E43">
              <w:rPr>
                <w:rFonts w:ascii="GHEA Grapalat" w:hAnsi="GHEA Grapalat"/>
                <w:color w:val="FF0000"/>
              </w:rPr>
              <w:t>նշված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հասցեներով</w:t>
            </w:r>
            <w:proofErr w:type="spellEnd"/>
            <w:r w:rsidRPr="00077E43">
              <w:rPr>
                <w:rFonts w:ascii="GHEA Grapalat" w:hAnsi="GHEA Grapalat"/>
                <w:color w:val="FF0000"/>
              </w:rPr>
              <w:t xml:space="preserve">: </w:t>
            </w:r>
            <w:proofErr w:type="spellStart"/>
            <w:r w:rsidRPr="00077E43">
              <w:rPr>
                <w:rFonts w:ascii="GHEA Grapalat" w:hAnsi="GHEA Grapalat"/>
                <w:color w:val="FF0000"/>
              </w:rPr>
              <w:t>Մատակարարման</w:t>
            </w:r>
            <w:proofErr w:type="spellEnd"/>
            <w:r w:rsidRPr="00077E43">
              <w:rPr>
                <w:rFonts w:ascii="GHEA Grapalat" w:hAnsi="GHEA Grapalat"/>
                <w:color w:val="FF0000"/>
              </w:rPr>
              <w:t xml:space="preserve"> </w:t>
            </w:r>
            <w:proofErr w:type="spellStart"/>
            <w:r w:rsidRPr="00077E43">
              <w:rPr>
                <w:rFonts w:ascii="GHEA Grapalat" w:hAnsi="GHEA Grapalat"/>
                <w:color w:val="FF0000"/>
              </w:rPr>
              <w:t>վերջնաժամկետն</w:t>
            </w:r>
            <w:proofErr w:type="spellEnd"/>
            <w:r w:rsidRPr="00077E43">
              <w:rPr>
                <w:rFonts w:ascii="GHEA Grapalat" w:hAnsi="GHEA Grapalat"/>
                <w:color w:val="FF0000"/>
              </w:rPr>
              <w:t xml:space="preserve"> է` </w:t>
            </w:r>
            <w:r w:rsidRPr="00077E43">
              <w:rPr>
                <w:rFonts w:ascii="GHEA Grapalat" w:hAnsi="GHEA Grapalat"/>
                <w:color w:val="00B050"/>
              </w:rPr>
              <w:t xml:space="preserve">2026 </w:t>
            </w:r>
            <w:proofErr w:type="spellStart"/>
            <w:r w:rsidRPr="00077E43">
              <w:rPr>
                <w:rFonts w:ascii="GHEA Grapalat" w:hAnsi="GHEA Grapalat"/>
                <w:color w:val="00B050"/>
              </w:rPr>
              <w:t>թվականի</w:t>
            </w:r>
            <w:proofErr w:type="spellEnd"/>
            <w:r w:rsidRPr="00077E43">
              <w:rPr>
                <w:rFonts w:ascii="GHEA Grapalat" w:hAnsi="GHEA Grapalat"/>
                <w:color w:val="00B050"/>
              </w:rPr>
              <w:t xml:space="preserve"> </w:t>
            </w:r>
            <w:r w:rsidRPr="00077E43">
              <w:rPr>
                <w:rFonts w:ascii="GHEA Grapalat" w:hAnsi="GHEA Grapalat"/>
                <w:color w:val="00B050"/>
                <w:lang w:val="hy-AM"/>
              </w:rPr>
              <w:t>նոյեմբերի</w:t>
            </w:r>
            <w:r w:rsidRPr="00077E43">
              <w:rPr>
                <w:rFonts w:ascii="GHEA Grapalat" w:hAnsi="GHEA Grapalat"/>
                <w:color w:val="00B050"/>
              </w:rPr>
              <w:t xml:space="preserve"> </w:t>
            </w:r>
            <w:r w:rsidRPr="00077E43">
              <w:rPr>
                <w:rFonts w:ascii="GHEA Grapalat" w:hAnsi="GHEA Grapalat"/>
                <w:color w:val="00B050"/>
                <w:lang w:val="hy-AM"/>
              </w:rPr>
              <w:t>10</w:t>
            </w:r>
            <w:r w:rsidRPr="00077E43">
              <w:rPr>
                <w:rFonts w:ascii="GHEA Grapalat" w:hAnsi="GHEA Grapalat"/>
                <w:color w:val="00B050"/>
              </w:rPr>
              <w:t xml:space="preserve">-ը </w:t>
            </w:r>
            <w:proofErr w:type="spellStart"/>
            <w:r w:rsidRPr="00077E43">
              <w:rPr>
                <w:rFonts w:ascii="GHEA Grapalat" w:hAnsi="GHEA Grapalat"/>
                <w:color w:val="00B050"/>
              </w:rPr>
              <w:t>ներառյալ</w:t>
            </w:r>
            <w:proofErr w:type="spellEnd"/>
            <w:r w:rsidRPr="00077E43">
              <w:rPr>
                <w:rFonts w:ascii="GHEA Grapalat" w:hAnsi="GHEA Grapalat"/>
                <w:color w:val="FF0000"/>
              </w:rPr>
              <w:t xml:space="preserve">, </w:t>
            </w:r>
            <w:proofErr w:type="spellStart"/>
            <w:r w:rsidRPr="00077E43">
              <w:rPr>
                <w:rFonts w:ascii="GHEA Grapalat" w:hAnsi="GHEA Grapalat"/>
                <w:color w:val="FF0000"/>
              </w:rPr>
              <w:t>որն</w:t>
            </w:r>
            <w:proofErr w:type="spellEnd"/>
            <w:r w:rsidRPr="00077E43">
              <w:rPr>
                <w:rFonts w:ascii="GHEA Grapalat" w:hAnsi="GHEA Grapalat"/>
                <w:color w:val="FF0000"/>
              </w:rPr>
              <w:t xml:space="preserve"> </w:t>
            </w:r>
            <w:proofErr w:type="spellStart"/>
            <w:r w:rsidRPr="00077E43">
              <w:rPr>
                <w:rFonts w:ascii="GHEA Grapalat" w:hAnsi="GHEA Grapalat"/>
                <w:color w:val="FF0000"/>
              </w:rPr>
              <w:t>իր</w:t>
            </w:r>
            <w:proofErr w:type="spellEnd"/>
            <w:r w:rsidRPr="00077E43">
              <w:rPr>
                <w:rFonts w:ascii="GHEA Grapalat" w:hAnsi="GHEA Grapalat"/>
                <w:color w:val="FF0000"/>
              </w:rPr>
              <w:t xml:space="preserve"> </w:t>
            </w:r>
            <w:proofErr w:type="spellStart"/>
            <w:r w:rsidRPr="00077E43">
              <w:rPr>
                <w:rFonts w:ascii="GHEA Grapalat" w:hAnsi="GHEA Grapalat"/>
                <w:color w:val="FF0000"/>
              </w:rPr>
              <w:t>մեջ</w:t>
            </w:r>
            <w:proofErr w:type="spellEnd"/>
            <w:r w:rsidRPr="00077E43">
              <w:rPr>
                <w:rFonts w:ascii="GHEA Grapalat" w:hAnsi="GHEA Grapalat"/>
                <w:color w:val="FF0000"/>
              </w:rPr>
              <w:t xml:space="preserve"> </w:t>
            </w:r>
            <w:proofErr w:type="spellStart"/>
            <w:r w:rsidRPr="00077E43">
              <w:rPr>
                <w:rFonts w:ascii="GHEA Grapalat" w:hAnsi="GHEA Grapalat"/>
                <w:color w:val="FF0000"/>
              </w:rPr>
              <w:t>ներառում</w:t>
            </w:r>
            <w:proofErr w:type="spellEnd"/>
            <w:r w:rsidRPr="00077E43">
              <w:rPr>
                <w:rFonts w:ascii="GHEA Grapalat" w:hAnsi="GHEA Grapalat"/>
                <w:color w:val="FF0000"/>
              </w:rPr>
              <w:t xml:space="preserve"> է </w:t>
            </w:r>
            <w:proofErr w:type="spellStart"/>
            <w:r w:rsidRPr="00077E43">
              <w:rPr>
                <w:rFonts w:ascii="GHEA Grapalat" w:hAnsi="GHEA Grapalat"/>
                <w:color w:val="FF0000"/>
              </w:rPr>
              <w:t>լիցենզավորված</w:t>
            </w:r>
            <w:proofErr w:type="spellEnd"/>
            <w:r w:rsidRPr="00077E43">
              <w:rPr>
                <w:rFonts w:ascii="GHEA Grapalat" w:hAnsi="GHEA Grapalat"/>
                <w:color w:val="FF0000"/>
              </w:rPr>
              <w:t xml:space="preserve"> </w:t>
            </w:r>
            <w:proofErr w:type="spellStart"/>
            <w:r w:rsidRPr="00077E43">
              <w:rPr>
                <w:rFonts w:ascii="GHEA Grapalat" w:hAnsi="GHEA Grapalat"/>
                <w:color w:val="FF0000"/>
              </w:rPr>
              <w:t>ծրագրերի</w:t>
            </w:r>
            <w:proofErr w:type="spellEnd"/>
            <w:r w:rsidRPr="00077E43">
              <w:rPr>
                <w:rFonts w:ascii="GHEA Grapalat" w:hAnsi="GHEA Grapalat"/>
                <w:color w:val="FF0000"/>
              </w:rPr>
              <w:t xml:space="preserve"> </w:t>
            </w:r>
            <w:proofErr w:type="spellStart"/>
            <w:r w:rsidRPr="00077E43">
              <w:rPr>
                <w:rFonts w:ascii="GHEA Grapalat" w:hAnsi="GHEA Grapalat"/>
                <w:color w:val="FF0000"/>
              </w:rPr>
              <w:t>տեղադրումն</w:t>
            </w:r>
            <w:proofErr w:type="spellEnd"/>
            <w:r w:rsidRPr="00077E43">
              <w:rPr>
                <w:rFonts w:ascii="GHEA Grapalat" w:hAnsi="GHEA Grapalat"/>
                <w:color w:val="FF0000"/>
              </w:rPr>
              <w:t xml:space="preserve"> </w:t>
            </w:r>
            <w:proofErr w:type="spellStart"/>
            <w:r w:rsidRPr="00077E43">
              <w:rPr>
                <w:rFonts w:ascii="GHEA Grapalat" w:hAnsi="GHEA Grapalat"/>
                <w:color w:val="FF0000"/>
              </w:rPr>
              <w:t>ու</w:t>
            </w:r>
            <w:proofErr w:type="spellEnd"/>
            <w:r w:rsidRPr="00077E43">
              <w:rPr>
                <w:rFonts w:ascii="GHEA Grapalat" w:hAnsi="GHEA Grapalat"/>
                <w:color w:val="FF0000"/>
              </w:rPr>
              <w:t xml:space="preserve"> </w:t>
            </w:r>
            <w:proofErr w:type="spellStart"/>
            <w:r w:rsidRPr="00077E43">
              <w:rPr>
                <w:rFonts w:ascii="GHEA Grapalat" w:hAnsi="GHEA Grapalat"/>
                <w:color w:val="FF0000"/>
              </w:rPr>
              <w:t>կարգաբերումը</w:t>
            </w:r>
            <w:proofErr w:type="spellEnd"/>
            <w:r w:rsidRPr="00077E43">
              <w:rPr>
                <w:rFonts w:ascii="GHEA Grapalat" w:hAnsi="GHEA Grapalat"/>
                <w:color w:val="FF0000"/>
              </w:rPr>
              <w:t>:</w:t>
            </w:r>
          </w:p>
        </w:tc>
      </w:tr>
      <w:tr w:rsidR="002364EA" w:rsidRPr="002364EA" w14:paraId="43557220" w14:textId="77777777" w:rsidTr="00284314">
        <w:trPr>
          <w:trHeight w:val="84"/>
          <w:jc w:val="center"/>
        </w:trPr>
        <w:tc>
          <w:tcPr>
            <w:tcW w:w="3297" w:type="dxa"/>
            <w:shd w:val="clear" w:color="auto" w:fill="auto"/>
            <w:vAlign w:val="center"/>
          </w:tcPr>
          <w:p w14:paraId="1B1FB53E" w14:textId="77777777" w:rsidR="002364EA" w:rsidRPr="00077E43" w:rsidRDefault="002364EA" w:rsidP="00284314">
            <w:pPr>
              <w:tabs>
                <w:tab w:val="left" w:pos="3030"/>
              </w:tabs>
              <w:spacing w:after="0" w:line="240" w:lineRule="auto"/>
              <w:rPr>
                <w:rFonts w:ascii="GHEA Grapalat" w:hAnsi="GHEA Grapalat"/>
                <w:b/>
                <w:color w:val="FF0000"/>
              </w:rPr>
            </w:pPr>
            <w:proofErr w:type="spellStart"/>
            <w:r w:rsidRPr="00077E43">
              <w:rPr>
                <w:rFonts w:ascii="GHEA Grapalat" w:hAnsi="GHEA Grapalat"/>
                <w:b/>
                <w:color w:val="FF0000"/>
              </w:rPr>
              <w:lastRenderedPageBreak/>
              <w:t>Մասնակցից</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պահանջվող</w:t>
            </w:r>
            <w:proofErr w:type="spellEnd"/>
            <w:r w:rsidRPr="00077E43">
              <w:rPr>
                <w:rFonts w:ascii="GHEA Grapalat" w:hAnsi="GHEA Grapalat"/>
                <w:b/>
                <w:color w:val="FF0000"/>
              </w:rPr>
              <w:t xml:space="preserve"> </w:t>
            </w:r>
            <w:proofErr w:type="spellStart"/>
            <w:r w:rsidRPr="00077E43">
              <w:rPr>
                <w:rFonts w:ascii="GHEA Grapalat" w:hAnsi="GHEA Grapalat"/>
                <w:b/>
                <w:color w:val="FF0000"/>
              </w:rPr>
              <w:t>փաստաթղթեր</w:t>
            </w:r>
            <w:proofErr w:type="spellEnd"/>
          </w:p>
        </w:tc>
        <w:tc>
          <w:tcPr>
            <w:tcW w:w="6716" w:type="dxa"/>
            <w:gridSpan w:val="2"/>
            <w:shd w:val="clear" w:color="auto" w:fill="auto"/>
            <w:vAlign w:val="center"/>
          </w:tcPr>
          <w:p w14:paraId="2A78C48C"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Մասնակիցը հայտով ներկայացնում է`</w:t>
            </w:r>
          </w:p>
          <w:p w14:paraId="7618EB19"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35001FC9"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60D025AE"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2C425EE0"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93E88FA"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F198AE1"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1F1AC15"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3F63935F"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3) իր կողմից հաստատված գնային առաջարկ (մասնակցի կողմից ներկայացվում է համակարգի միջոցով).</w:t>
            </w:r>
          </w:p>
          <w:p w14:paraId="6A197302"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4) առաջարկվող ապրանքների ցանկի (բացվածքի) միավոր արժեքների գնացուցակ, համաձայն սահմանվող ձևաչափի (կցվում է) (անհրաժեշտ է ներկայացնել և՛ հաստատված, և՛ աշխատանքային (word) տարբերակներով).</w:t>
            </w:r>
          </w:p>
          <w:p w14:paraId="6D5E0936"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lastRenderedPageBreak/>
              <w:t>6) գործակալության պայմանագրի պատճենը և դրա կողմ հանդիսացող անձի տվյալները, եթե կնքվելիք պայմանագիրն իրականացվելու է գործակալության միջոցով:</w:t>
            </w:r>
          </w:p>
          <w:p w14:paraId="4B9455A0"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14A5C274" w14:textId="77777777" w:rsidR="002364EA" w:rsidRPr="00077E43" w:rsidRDefault="002364EA" w:rsidP="00284314">
            <w:pPr>
              <w:pStyle w:val="BodyTextIndent2"/>
              <w:spacing w:line="240" w:lineRule="auto"/>
              <w:ind w:firstLine="259"/>
              <w:rPr>
                <w:rFonts w:ascii="GHEA Grapalat" w:hAnsi="GHEA Grapalat" w:cs="Sylfaen"/>
                <w:sz w:val="22"/>
                <w:szCs w:val="28"/>
                <w:lang w:val="hy-AM"/>
              </w:rPr>
            </w:pPr>
            <w:r w:rsidRPr="00077E43">
              <w:rPr>
                <w:rFonts w:ascii="GHEA Grapalat" w:hAnsi="GHEA Grapalat" w:cs="Sylfaen"/>
                <w:sz w:val="22"/>
                <w:szCs w:val="28"/>
                <w:lang w:val="hy-AM"/>
              </w:rPr>
              <w:t>•</w:t>
            </w:r>
            <w:r w:rsidRPr="00077E43">
              <w:rPr>
                <w:rFonts w:ascii="GHEA Grapalat" w:hAnsi="GHEA Grapalat" w:cs="Sylfaen"/>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21A220" w14:textId="77777777" w:rsidR="002364EA" w:rsidRPr="00077E43" w:rsidRDefault="002364EA" w:rsidP="002364EA">
            <w:pPr>
              <w:pStyle w:val="norm"/>
              <w:numPr>
                <w:ilvl w:val="0"/>
                <w:numId w:val="1"/>
              </w:numPr>
              <w:spacing w:line="240" w:lineRule="auto"/>
              <w:ind w:left="0" w:firstLine="810"/>
              <w:rPr>
                <w:rFonts w:ascii="GHEA Grapalat" w:hAnsi="GHEA Grapalat" w:cs="Sylfaen"/>
                <w:szCs w:val="28"/>
                <w:lang w:val="hy-AM" w:eastAsia="en-US"/>
              </w:rPr>
            </w:pPr>
            <w:r w:rsidRPr="00077E43">
              <w:rPr>
                <w:rFonts w:ascii="GHEA Grapalat" w:hAnsi="GHEA Grapalat" w:cs="Sylfaen"/>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2364EA" w:rsidRPr="00077E43" w14:paraId="4A72ECD5" w14:textId="77777777" w:rsidTr="00284314">
        <w:trPr>
          <w:trHeight w:val="84"/>
          <w:jc w:val="center"/>
        </w:trPr>
        <w:tc>
          <w:tcPr>
            <w:tcW w:w="3297" w:type="dxa"/>
            <w:shd w:val="clear" w:color="auto" w:fill="auto"/>
            <w:vAlign w:val="center"/>
          </w:tcPr>
          <w:p w14:paraId="400820EC" w14:textId="77777777" w:rsidR="002364EA" w:rsidRPr="00077E43" w:rsidRDefault="002364EA" w:rsidP="00284314">
            <w:pPr>
              <w:tabs>
                <w:tab w:val="left" w:pos="3030"/>
              </w:tabs>
              <w:spacing w:after="0" w:line="240" w:lineRule="auto"/>
              <w:rPr>
                <w:rFonts w:ascii="GHEA Grapalat" w:hAnsi="GHEA Grapalat"/>
                <w:b/>
                <w:color w:val="FF0000"/>
              </w:rPr>
            </w:pPr>
            <w:r w:rsidRPr="00077E43">
              <w:rPr>
                <w:rFonts w:ascii="GHEA Grapalat" w:hAnsi="GHEA Grapalat" w:cs="Sylfaen"/>
                <w:b/>
                <w:bCs/>
                <w:lang w:val="pt-BR"/>
              </w:rPr>
              <w:lastRenderedPageBreak/>
              <w:t>Այլ պայմաններ</w:t>
            </w:r>
          </w:p>
        </w:tc>
        <w:tc>
          <w:tcPr>
            <w:tcW w:w="6716" w:type="dxa"/>
            <w:gridSpan w:val="2"/>
            <w:shd w:val="clear" w:color="auto" w:fill="auto"/>
            <w:vAlign w:val="center"/>
          </w:tcPr>
          <w:p w14:paraId="12E3DBC6" w14:textId="77777777" w:rsidR="002364EA" w:rsidRPr="00077E43" w:rsidRDefault="002364EA" w:rsidP="00284314">
            <w:pPr>
              <w:pStyle w:val="BodyTextIndent2"/>
              <w:spacing w:line="240" w:lineRule="auto"/>
              <w:ind w:firstLine="0"/>
              <w:rPr>
                <w:rFonts w:ascii="GHEA Grapalat" w:hAnsi="GHEA Grapalat" w:cs="Sylfaen"/>
                <w:sz w:val="22"/>
                <w:szCs w:val="22"/>
                <w:lang w:val="hy-AM"/>
              </w:rPr>
            </w:pPr>
            <w:r w:rsidRPr="00077E43">
              <w:rPr>
                <w:rFonts w:ascii="GHEA Grapalat" w:hAnsi="GHEA Grapalat"/>
                <w:b/>
                <w:bCs/>
                <w:color w:val="7030A0"/>
                <w:sz w:val="22"/>
                <w:szCs w:val="22"/>
                <w:lang w:val="hy-AM"/>
              </w:rPr>
              <w:t xml:space="preserve">Մասնակցի կողմից բանկային երաշխիքի տեսքով ներկայացվող </w:t>
            </w:r>
            <w:r w:rsidRPr="00077E43">
              <w:rPr>
                <w:rFonts w:ascii="GHEA Grapalat" w:hAnsi="GHEA Grapalat"/>
                <w:b/>
                <w:bCs/>
                <w:color w:val="00B050"/>
                <w:sz w:val="22"/>
                <w:szCs w:val="22"/>
                <w:lang w:val="hy-AM"/>
              </w:rPr>
              <w:t>որակավորման</w:t>
            </w:r>
            <w:r w:rsidRPr="00077E43">
              <w:rPr>
                <w:rFonts w:ascii="GHEA Grapalat" w:hAnsi="GHEA Grapalat"/>
                <w:b/>
                <w:bCs/>
                <w:color w:val="7030A0"/>
                <w:sz w:val="22"/>
                <w:szCs w:val="22"/>
                <w:lang w:val="hy-AM"/>
              </w:rPr>
              <w:t xml:space="preserve"> և </w:t>
            </w:r>
            <w:r w:rsidRPr="00077E43">
              <w:rPr>
                <w:rFonts w:ascii="GHEA Grapalat" w:hAnsi="GHEA Grapalat"/>
                <w:b/>
                <w:bCs/>
                <w:color w:val="00B0F0"/>
                <w:sz w:val="22"/>
                <w:szCs w:val="22"/>
                <w:lang w:val="hy-AM"/>
              </w:rPr>
              <w:t>պայմանագրի</w:t>
            </w:r>
            <w:r w:rsidRPr="00077E43">
              <w:rPr>
                <w:rFonts w:ascii="GHEA Grapalat" w:hAnsi="GHEA Grapalat"/>
                <w:b/>
                <w:bCs/>
                <w:color w:val="7030A0"/>
                <w:sz w:val="22"/>
                <w:szCs w:val="22"/>
                <w:lang w:val="hy-AM"/>
              </w:rPr>
              <w:t xml:space="preserve"> կատարման ապահովման համար վերջնաժամկետ սահմանել ՀՀ օրենսդրությամբ նախատեսված կարգով։</w:t>
            </w:r>
          </w:p>
        </w:tc>
      </w:tr>
      <w:tr w:rsidR="002364EA" w:rsidRPr="00077E43" w14:paraId="7FE5D4D3" w14:textId="77777777" w:rsidTr="00284314">
        <w:trPr>
          <w:trHeight w:val="84"/>
          <w:jc w:val="center"/>
        </w:trPr>
        <w:tc>
          <w:tcPr>
            <w:tcW w:w="10013" w:type="dxa"/>
            <w:gridSpan w:val="3"/>
            <w:shd w:val="clear" w:color="auto" w:fill="auto"/>
            <w:vAlign w:val="center"/>
          </w:tcPr>
          <w:p w14:paraId="35F4802B" w14:textId="77777777" w:rsidR="002364EA" w:rsidRPr="00077E43" w:rsidRDefault="002364EA" w:rsidP="00284314">
            <w:pPr>
              <w:tabs>
                <w:tab w:val="left" w:pos="3030"/>
              </w:tabs>
              <w:spacing w:after="0" w:line="240" w:lineRule="auto"/>
              <w:jc w:val="center"/>
              <w:rPr>
                <w:rFonts w:ascii="GHEA Grapalat" w:hAnsi="GHEA Grapalat"/>
                <w:b/>
                <w:bCs/>
                <w:color w:val="7030A0"/>
                <w:lang w:val="hy-AM"/>
              </w:rPr>
            </w:pPr>
            <w:r w:rsidRPr="00077E43">
              <w:rPr>
                <w:rFonts w:ascii="GHEA Grapalat" w:hAnsi="GHEA Grapalat"/>
                <w:b/>
                <w:bCs/>
                <w:color w:val="7030A0"/>
                <w:lang w:val="hy-AM"/>
              </w:rPr>
              <w:t xml:space="preserve">Սույն գնման ընթացակարգը հայտարարվում է «Գնումների մասին» ՀՀ օրենքի 15-րդ հոդվածի 6-րդ մասի </w:t>
            </w:r>
            <w:r w:rsidRPr="00077E43">
              <w:rPr>
                <w:rFonts w:ascii="GHEA Grapalat" w:hAnsi="GHEA Grapalat"/>
                <w:b/>
                <w:bCs/>
                <w:color w:val="FF0000"/>
                <w:lang w:val="hy-AM"/>
              </w:rPr>
              <w:t>1)</w:t>
            </w:r>
            <w:r w:rsidRPr="00077E43">
              <w:rPr>
                <w:rFonts w:ascii="GHEA Grapalat" w:hAnsi="GHEA Grapalat"/>
                <w:b/>
                <w:bCs/>
                <w:color w:val="7030A0"/>
                <w:lang w:val="hy-AM"/>
              </w:rPr>
              <w:t xml:space="preserve"> ենթակետով սահմանված պահանջների համաձայն:</w:t>
            </w:r>
          </w:p>
        </w:tc>
      </w:tr>
      <w:tr w:rsidR="002364EA" w:rsidRPr="002364EA" w14:paraId="33266E1F" w14:textId="77777777" w:rsidTr="00284314">
        <w:trPr>
          <w:trHeight w:val="84"/>
          <w:jc w:val="center"/>
        </w:trPr>
        <w:tc>
          <w:tcPr>
            <w:tcW w:w="5496" w:type="dxa"/>
            <w:gridSpan w:val="2"/>
            <w:shd w:val="clear" w:color="auto" w:fill="auto"/>
            <w:vAlign w:val="center"/>
          </w:tcPr>
          <w:p w14:paraId="2F228F60" w14:textId="77777777" w:rsidR="002364EA" w:rsidRPr="00077E43" w:rsidRDefault="002364EA" w:rsidP="00284314">
            <w:pPr>
              <w:tabs>
                <w:tab w:val="left" w:pos="3030"/>
              </w:tabs>
              <w:spacing w:after="0" w:line="240" w:lineRule="auto"/>
              <w:rPr>
                <w:rFonts w:ascii="GHEA Grapalat" w:hAnsi="GHEA Grapalat" w:cs="Sylfaen"/>
                <w:b/>
                <w:bCs/>
                <w:lang w:val="pt-BR"/>
              </w:rPr>
            </w:pPr>
            <w:r w:rsidRPr="00077E43">
              <w:rPr>
                <w:rFonts w:ascii="GHEA Grapalat" w:hAnsi="GHEA Grapalat"/>
                <w:b/>
                <w:bCs/>
                <w:color w:val="7030A0"/>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5BE31EEE" w14:textId="77777777" w:rsidR="002364EA" w:rsidRPr="00077E43" w:rsidRDefault="002364EA" w:rsidP="00284314">
            <w:pPr>
              <w:tabs>
                <w:tab w:val="left" w:pos="3030"/>
              </w:tabs>
              <w:spacing w:after="0" w:line="240" w:lineRule="auto"/>
              <w:jc w:val="both"/>
              <w:rPr>
                <w:rFonts w:ascii="GHEA Grapalat" w:hAnsi="GHEA Grapalat"/>
                <w:b/>
                <w:bCs/>
                <w:color w:val="7030A0"/>
                <w:lang w:val="hy-AM"/>
              </w:rPr>
            </w:pPr>
            <w:r w:rsidRPr="00077E43">
              <w:rPr>
                <w:rFonts w:ascii="GHEA Grapalat" w:hAnsi="GHEA Grapalat"/>
                <w:color w:val="7030A0"/>
                <w:lang w:val="hy-AM"/>
              </w:rPr>
              <w:t xml:space="preserve">Համաձայնագիր կնքելու ծանուցումը ստանալու օրվանից </w:t>
            </w:r>
            <w:r w:rsidRPr="00077E43">
              <w:rPr>
                <w:rFonts w:ascii="GHEA Grapalat" w:hAnsi="GHEA Grapalat"/>
                <w:color w:val="FF0000"/>
                <w:lang w:val="hy-AM"/>
              </w:rPr>
              <w:t>15 աշխատանքային օրվա ընթացքում</w:t>
            </w:r>
          </w:p>
        </w:tc>
      </w:tr>
    </w:tbl>
    <w:p w14:paraId="17D26AF9" w14:textId="77777777" w:rsidR="00FB2381" w:rsidRPr="002364EA" w:rsidRDefault="00FB2381">
      <w:pPr>
        <w:rPr>
          <w:lang w:val="pt-BR"/>
        </w:rPr>
      </w:pPr>
    </w:p>
    <w:sectPr w:rsidR="00FB2381" w:rsidRPr="002364EA"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364EA"/>
    <w:rsid w:val="002468B3"/>
    <w:rsid w:val="002C125E"/>
    <w:rsid w:val="003172BC"/>
    <w:rsid w:val="00460B58"/>
    <w:rsid w:val="00487685"/>
    <w:rsid w:val="0073584C"/>
    <w:rsid w:val="009109F8"/>
    <w:rsid w:val="009C7FD7"/>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878</Words>
  <Characters>5005</Characters>
  <Application>Microsoft Office Word</Application>
  <DocSecurity>0</DocSecurity>
  <Lines>41</Lines>
  <Paragraphs>11</Paragraphs>
  <ScaleCrop>false</ScaleCrop>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2026-07-09T09:05:00Z</dcterms:modified>
</cp:coreProperties>
</file>